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8C188" w14:textId="6042D4CB" w:rsidR="002625F2" w:rsidRDefault="002625F2" w:rsidP="002625F2">
      <w:pPr>
        <w:jc w:val="center"/>
      </w:pPr>
      <w:r>
        <w:t>TERMOS E CONDIÇÕES GERAIS</w:t>
      </w:r>
    </w:p>
    <w:p w14:paraId="3605534D" w14:textId="77777777" w:rsidR="002625F2" w:rsidRDefault="002625F2" w:rsidP="002625F2">
      <w:pPr>
        <w:jc w:val="both"/>
      </w:pPr>
    </w:p>
    <w:p w14:paraId="2AAC002A" w14:textId="35F49B8E" w:rsidR="002625F2" w:rsidRDefault="00B24B00" w:rsidP="002625F2">
      <w:pPr>
        <w:jc w:val="both"/>
      </w:pPr>
      <w:r>
        <w:t>EMPRESA/PROPRIEDADE RURAL</w:t>
      </w:r>
    </w:p>
    <w:p w14:paraId="6BF34A4D" w14:textId="77777777" w:rsidR="00B24B00" w:rsidRDefault="00B24B00" w:rsidP="002625F2">
      <w:pPr>
        <w:jc w:val="both"/>
      </w:pPr>
    </w:p>
    <w:p w14:paraId="4B1146A6" w14:textId="10C7D886" w:rsidR="002625F2" w:rsidRDefault="002625F2" w:rsidP="002625F2">
      <w:pPr>
        <w:jc w:val="both"/>
      </w:pPr>
      <w:r>
        <w:t xml:space="preserve">Bem-vindo ao BANCO DE </w:t>
      </w:r>
      <w:r w:rsidR="0005303A">
        <w:t>OPORTUNIDADES</w:t>
      </w:r>
      <w:r>
        <w:t>!</w:t>
      </w:r>
    </w:p>
    <w:p w14:paraId="70D02D63" w14:textId="77777777" w:rsidR="002625F2" w:rsidRDefault="002625F2" w:rsidP="002625F2">
      <w:pPr>
        <w:jc w:val="both"/>
      </w:pPr>
    </w:p>
    <w:p w14:paraId="62B5B1B4" w14:textId="0BD44480" w:rsidR="002625F2" w:rsidRDefault="002625F2" w:rsidP="00B61A1A">
      <w:r>
        <w:t>Agradecemos-lhe por acessar nosso site. Todos os benefícios, as oportunidades e os eventuais serviços a que sua EMPRESA/Propriedade</w:t>
      </w:r>
      <w:r w:rsidR="00F60A12">
        <w:t xml:space="preserve"> </w:t>
      </w:r>
      <w:r w:rsidR="002F3447">
        <w:t>r</w:t>
      </w:r>
      <w:r w:rsidR="00F60A12">
        <w:t>ural</w:t>
      </w:r>
      <w:r>
        <w:t xml:space="preserve"> poderá ter acesso aqui são disponibilizados e/ou divulgados pelo </w:t>
      </w:r>
      <w:r w:rsidR="0005303A">
        <w:t>BANCO DE OPORTUNIDADES</w:t>
      </w:r>
      <w:r>
        <w:t>, estabelecimento do Serviço Nacional de Aprendizagem Rural – Administração Regional no Estado do Espírito Santo – SENAR-AR/ES, inscrito no CNPJ sob o nº 04.297.257/0001-08, com sede na Av. Nossa Senhora da Penha, 1495, AT Edifício Corporate Center, Santa Lúcia, Vitória-ES, que chamaremos simplesmente de BANCO DE OPORTUNIDADES.</w:t>
      </w:r>
    </w:p>
    <w:p w14:paraId="17E34A33" w14:textId="77777777" w:rsidR="002625F2" w:rsidRDefault="002625F2" w:rsidP="002625F2">
      <w:pPr>
        <w:jc w:val="both"/>
      </w:pPr>
      <w:r>
        <w:t xml:space="preserve"> </w:t>
      </w:r>
    </w:p>
    <w:p w14:paraId="681257DF" w14:textId="7308392F" w:rsidR="002625F2" w:rsidRDefault="002625F2" w:rsidP="002625F2">
      <w:pPr>
        <w:jc w:val="both"/>
      </w:pPr>
      <w:r>
        <w:t>Por meio deste site o SENAR-AR/ES, divulga oportunidades de trabalho, preferencialmente do setor rural, a seus interessados. A EMPRESA/Propriedade do setor rural ou de qualquer outro setor, que chamaremos simplesmente de EMPRESA, que queira ter acesso</w:t>
      </w:r>
      <w:r w:rsidR="00342E3B">
        <w:t xml:space="preserve"> </w:t>
      </w:r>
      <w:r>
        <w:t xml:space="preserve">aos currículos dos </w:t>
      </w:r>
      <w:r w:rsidR="00342E3B">
        <w:t>trabalhadores</w:t>
      </w:r>
      <w:r>
        <w:t xml:space="preserve"> do </w:t>
      </w:r>
      <w:r w:rsidR="00342E3B">
        <w:t>SENAR-AR/ES</w:t>
      </w:r>
      <w:r>
        <w:t xml:space="preserve"> cadastrados no BANCO DE OPORTUNIDADES e/ou</w:t>
      </w:r>
      <w:r w:rsidR="00342E3B">
        <w:t xml:space="preserve"> </w:t>
      </w:r>
      <w:r>
        <w:t>divulgar sua vaga de trabalho a este público poderá fazê-lo aceitando as condições abaixo e concordando</w:t>
      </w:r>
      <w:r w:rsidR="00342E3B">
        <w:t xml:space="preserve"> </w:t>
      </w:r>
      <w:r>
        <w:t>com as demais políticas do BANCO DE OPORTUNIDADES. Para conhecer a Política de Relacionamento do</w:t>
      </w:r>
      <w:r w:rsidR="00342E3B">
        <w:t xml:space="preserve"> </w:t>
      </w:r>
      <w:r>
        <w:t xml:space="preserve">BANCO DE OPORTUNIDADES, acesse </w:t>
      </w:r>
      <w:proofErr w:type="spellStart"/>
      <w:r>
        <w:t>www</w:t>
      </w:r>
      <w:proofErr w:type="spellEnd"/>
      <w:r>
        <w:t>.</w:t>
      </w:r>
      <w:r w:rsidR="00342E3B">
        <w:t>..........</w:t>
      </w:r>
      <w:r>
        <w:t>.</w:t>
      </w:r>
      <w:r w:rsidR="00342E3B">
        <w:t>org</w:t>
      </w:r>
      <w:r>
        <w:t>.br.</w:t>
      </w:r>
    </w:p>
    <w:p w14:paraId="22C2059E" w14:textId="77777777" w:rsidR="002625F2" w:rsidRDefault="002625F2" w:rsidP="002625F2">
      <w:pPr>
        <w:jc w:val="both"/>
      </w:pPr>
    </w:p>
    <w:p w14:paraId="5693EB7D" w14:textId="2D62A1C4" w:rsidR="002625F2" w:rsidRDefault="002625F2" w:rsidP="002625F2">
      <w:pPr>
        <w:jc w:val="both"/>
      </w:pPr>
      <w:r>
        <w:t>A EMPRESA</w:t>
      </w:r>
      <w:r w:rsidR="00EC7F55">
        <w:t>/Propriedade</w:t>
      </w:r>
      <w:r>
        <w:t>, ao se cadastrar e/ou acessar nosso site e utilizar os serviços disponibilizados, está</w:t>
      </w:r>
      <w:r w:rsidR="00EC7F55">
        <w:t xml:space="preserve"> </w:t>
      </w:r>
      <w:r>
        <w:t>concordando com este Termo e com a Política de Relacionamento do BANCO DE OPORTUNIDADES. Para</w:t>
      </w:r>
      <w:r w:rsidR="00EC7F55">
        <w:t xml:space="preserve"> </w:t>
      </w:r>
      <w:r>
        <w:t>conhecer a Política de Relacionamento do BANCO DE OPORTUNIDADES, acesse</w:t>
      </w:r>
      <w:r w:rsidR="00EC7F55">
        <w:t xml:space="preserve"> </w:t>
      </w:r>
      <w:proofErr w:type="spellStart"/>
      <w:r>
        <w:t>www</w:t>
      </w:r>
      <w:proofErr w:type="spellEnd"/>
      <w:r>
        <w:t>.</w:t>
      </w:r>
      <w:r w:rsidR="00EC7F55">
        <w:t>......org</w:t>
      </w:r>
      <w:r>
        <w:t>.br.</w:t>
      </w:r>
    </w:p>
    <w:p w14:paraId="1474D442" w14:textId="77777777" w:rsidR="002625F2" w:rsidRDefault="002625F2" w:rsidP="002625F2">
      <w:pPr>
        <w:jc w:val="both"/>
      </w:pPr>
    </w:p>
    <w:p w14:paraId="0738D434" w14:textId="7F00204D" w:rsidR="002625F2" w:rsidRDefault="002625F2" w:rsidP="002625F2">
      <w:pPr>
        <w:jc w:val="both"/>
      </w:pPr>
      <w:r>
        <w:t>Leia esses documentos com atenção antes de utilizar as informações e os serviços disponíveis, pois a</w:t>
      </w:r>
      <w:r w:rsidR="00EC7F55">
        <w:t xml:space="preserve"> </w:t>
      </w:r>
      <w:r>
        <w:t>EMPRESA</w:t>
      </w:r>
      <w:r w:rsidR="00EC7F55">
        <w:t>/Propriedade</w:t>
      </w:r>
      <w:r>
        <w:t xml:space="preserve"> estará concordando em ficar vinculada por este Termo, bem como pela Política de</w:t>
      </w:r>
      <w:r w:rsidR="00EC7F55">
        <w:t xml:space="preserve"> </w:t>
      </w:r>
      <w:r>
        <w:t>Relacionamento do BANCO DE OPORTUNIDADES.</w:t>
      </w:r>
    </w:p>
    <w:p w14:paraId="2A31752E" w14:textId="77777777" w:rsidR="002625F2" w:rsidRDefault="002625F2" w:rsidP="002625F2">
      <w:pPr>
        <w:jc w:val="both"/>
      </w:pPr>
    </w:p>
    <w:p w14:paraId="7C84AE91" w14:textId="04F17633" w:rsidR="002625F2" w:rsidRDefault="002625F2" w:rsidP="002625F2">
      <w:pPr>
        <w:jc w:val="both"/>
      </w:pPr>
      <w:r>
        <w:t>Os termos adicionais ou contratos adicionais estarão disponíveis no site e se tornarão parte de nosso</w:t>
      </w:r>
      <w:r w:rsidR="00EC7F55">
        <w:t xml:space="preserve"> </w:t>
      </w:r>
      <w:r>
        <w:t>contrato com a EMPRESA, caso ela use esses serviços.</w:t>
      </w:r>
    </w:p>
    <w:p w14:paraId="0929E81D" w14:textId="77777777" w:rsidR="002625F2" w:rsidRDefault="002625F2" w:rsidP="002625F2">
      <w:pPr>
        <w:jc w:val="both"/>
      </w:pPr>
    </w:p>
    <w:p w14:paraId="384DE40E" w14:textId="234AD96C" w:rsidR="002625F2" w:rsidRDefault="002625F2" w:rsidP="002625F2">
      <w:pPr>
        <w:jc w:val="both"/>
      </w:pPr>
      <w:r>
        <w:t>NOSSAS CONDIÇÕES</w:t>
      </w:r>
    </w:p>
    <w:p w14:paraId="3D076790" w14:textId="77777777" w:rsidR="00EC7F55" w:rsidRDefault="00EC7F55" w:rsidP="002625F2">
      <w:pPr>
        <w:jc w:val="both"/>
      </w:pPr>
    </w:p>
    <w:p w14:paraId="791946DA" w14:textId="670399C7" w:rsidR="002625F2" w:rsidRDefault="002625F2" w:rsidP="002625F2">
      <w:pPr>
        <w:jc w:val="both"/>
      </w:pPr>
      <w:r>
        <w:t>1. A EMPRESA</w:t>
      </w:r>
      <w:r w:rsidR="00EC7F55">
        <w:t>/Propriedade</w:t>
      </w:r>
      <w:r>
        <w:t xml:space="preserve"> somente poderá acessar todas as informações e/ou divulgações de nosso site e utilizar</w:t>
      </w:r>
      <w:r w:rsidR="00EC7F55">
        <w:t xml:space="preserve"> </w:t>
      </w:r>
      <w:r>
        <w:t>nossos serviços mediante a concordância integral com nossas condições explicitadas neste Termo e com</w:t>
      </w:r>
      <w:r w:rsidR="00EC7F55">
        <w:t xml:space="preserve"> </w:t>
      </w:r>
      <w:r>
        <w:t>nossa Política de Relacionamento, sendo que a anuência ao presente Termo poderá dar-se das seguintes</w:t>
      </w:r>
      <w:r w:rsidR="00EC7F55">
        <w:t xml:space="preserve"> </w:t>
      </w:r>
      <w:r>
        <w:t>maneiras:</w:t>
      </w:r>
    </w:p>
    <w:p w14:paraId="6C47D8C8" w14:textId="77777777" w:rsidR="002625F2" w:rsidRDefault="002625F2" w:rsidP="002625F2">
      <w:pPr>
        <w:jc w:val="both"/>
      </w:pPr>
    </w:p>
    <w:p w14:paraId="30A56092" w14:textId="7B6F6A8F" w:rsidR="002625F2" w:rsidRDefault="002625F2" w:rsidP="002625F2">
      <w:pPr>
        <w:jc w:val="both"/>
      </w:pPr>
      <w:r>
        <w:t>• clicando na caixa de aceitação dos termos exibida como rota de acesso à página exclusiva de</w:t>
      </w:r>
      <w:r w:rsidR="00EC7F55">
        <w:t xml:space="preserve"> </w:t>
      </w:r>
      <w:r>
        <w:t>serviços;</w:t>
      </w:r>
    </w:p>
    <w:p w14:paraId="552ED3B5" w14:textId="77777777" w:rsidR="00EC7F55" w:rsidRDefault="00EC7F55" w:rsidP="002625F2">
      <w:pPr>
        <w:jc w:val="both"/>
      </w:pPr>
    </w:p>
    <w:p w14:paraId="2F32D87F" w14:textId="77777777" w:rsidR="00386BA7" w:rsidRDefault="002625F2" w:rsidP="002625F2">
      <w:pPr>
        <w:jc w:val="both"/>
      </w:pPr>
      <w:r>
        <w:t>• com o uso efetivo dos serviços oferecidos pelo site, inclusive o cadastramento de dados da</w:t>
      </w:r>
      <w:r w:rsidR="00EC7F55">
        <w:t xml:space="preserve"> </w:t>
      </w:r>
      <w:r>
        <w:t>EMPRESA, sendo estes atos considerados como aceitação incondicional dos termos e condições</w:t>
      </w:r>
      <w:r w:rsidR="00EC7F55">
        <w:t xml:space="preserve"> </w:t>
      </w:r>
      <w:r>
        <w:t>ora propostos.</w:t>
      </w:r>
    </w:p>
    <w:p w14:paraId="72472547" w14:textId="77777777" w:rsidR="00386BA7" w:rsidRDefault="00386BA7" w:rsidP="002625F2">
      <w:pPr>
        <w:jc w:val="both"/>
      </w:pPr>
    </w:p>
    <w:p w14:paraId="00060A3A" w14:textId="4CA85EBC" w:rsidR="002625F2" w:rsidRDefault="002625F2" w:rsidP="002625F2">
      <w:pPr>
        <w:jc w:val="both"/>
      </w:pPr>
      <w:r>
        <w:lastRenderedPageBreak/>
        <w:t>2. Somente o responsável legal e/ou preposto da EMPRESA poderá efetuar o cadastro em nome dela. Não</w:t>
      </w:r>
      <w:r w:rsidR="00AE0778">
        <w:t xml:space="preserve"> </w:t>
      </w:r>
      <w:r>
        <w:t>será exigida da EMPRESA, no momento do cadastro online, a apresentação de documentos</w:t>
      </w:r>
      <w:r w:rsidR="00AE0778">
        <w:t xml:space="preserve"> </w:t>
      </w:r>
      <w:r>
        <w:t>comprobatórios de sua existência e regularidade, inclusive de representação. A EMPRESA será</w:t>
      </w:r>
      <w:r w:rsidR="00AE0778">
        <w:t xml:space="preserve"> </w:t>
      </w:r>
      <w:r>
        <w:t>responsável pelo arquivamento e pela guarda desses documentos, que poderão ser solicitados pelo BANCO DE</w:t>
      </w:r>
      <w:r w:rsidR="00AE0778">
        <w:t xml:space="preserve"> </w:t>
      </w:r>
      <w:r>
        <w:t>OPORTUNIDADES a qualquer momento.</w:t>
      </w:r>
    </w:p>
    <w:p w14:paraId="02C3020E" w14:textId="77777777" w:rsidR="002625F2" w:rsidRDefault="002625F2" w:rsidP="002625F2">
      <w:pPr>
        <w:jc w:val="both"/>
      </w:pPr>
    </w:p>
    <w:p w14:paraId="7588DB0A" w14:textId="6DACA074" w:rsidR="002625F2" w:rsidRDefault="002625F2" w:rsidP="002625F2">
      <w:pPr>
        <w:jc w:val="both"/>
      </w:pPr>
      <w:r>
        <w:t>3. Estamos oferecendo a EMPRESA um serviço de divulgação de suas vagas de trabalho preferencialmente</w:t>
      </w:r>
      <w:r w:rsidR="00AE0778">
        <w:t xml:space="preserve"> </w:t>
      </w:r>
      <w:r>
        <w:t xml:space="preserve">no </w:t>
      </w:r>
      <w:r w:rsidR="00AE0778">
        <w:t>setor rural</w:t>
      </w:r>
      <w:r>
        <w:t>, a título gratuito. A EMPRESA assume com o BANCO DE OPORTUNIDADES o</w:t>
      </w:r>
      <w:r w:rsidR="00AE0778">
        <w:t xml:space="preserve"> </w:t>
      </w:r>
      <w:r>
        <w:t>compromisso de fornecer o feedback do processo seletivo.</w:t>
      </w:r>
    </w:p>
    <w:p w14:paraId="1E480D1D" w14:textId="77777777" w:rsidR="002625F2" w:rsidRDefault="002625F2" w:rsidP="002625F2">
      <w:pPr>
        <w:jc w:val="both"/>
      </w:pPr>
    </w:p>
    <w:p w14:paraId="74F56C21" w14:textId="15EF3C92" w:rsidR="002625F2" w:rsidRDefault="002625F2" w:rsidP="002625F2">
      <w:pPr>
        <w:jc w:val="both"/>
      </w:pPr>
      <w:r>
        <w:t>4. A EMPRESA garante ao BANCO DE OPORTUNIDADES que toda informação de caráter empresarial,</w:t>
      </w:r>
      <w:r w:rsidR="00AE0778">
        <w:t xml:space="preserve"> </w:t>
      </w:r>
      <w:r>
        <w:t>incluindo a divulgação de vagas, é exata e atualizada. É obrigação da EMPRESA manter esta atualização,</w:t>
      </w:r>
      <w:r w:rsidR="00AE0778">
        <w:t xml:space="preserve"> </w:t>
      </w:r>
      <w:r>
        <w:t>sendo a única e exclusiva responsável pela exatidão ou falsidade dos dados fornecidos e por eventuais</w:t>
      </w:r>
      <w:r w:rsidR="00AE0778">
        <w:t xml:space="preserve"> </w:t>
      </w:r>
      <w:r>
        <w:t>prejuízos que possa vir a causar ao BANCO DE OPORTUNIDADES ou a terceiros por ausência de atualização</w:t>
      </w:r>
      <w:r w:rsidR="00AE0778">
        <w:t xml:space="preserve"> </w:t>
      </w:r>
      <w:r>
        <w:t>ou por informação errônea.</w:t>
      </w:r>
    </w:p>
    <w:p w14:paraId="50441AB8" w14:textId="77777777" w:rsidR="002625F2" w:rsidRDefault="002625F2" w:rsidP="002625F2">
      <w:pPr>
        <w:jc w:val="both"/>
      </w:pPr>
    </w:p>
    <w:p w14:paraId="52685B4E" w14:textId="28E5EE42" w:rsidR="002625F2" w:rsidRDefault="002625F2" w:rsidP="002625F2">
      <w:pPr>
        <w:jc w:val="both"/>
      </w:pPr>
      <w:r>
        <w:t>5. A EMPRESA, por intermédio de seu preposto e/ou representante legal, deverá informar ao BANCO DE</w:t>
      </w:r>
      <w:r w:rsidR="00AE0778">
        <w:t xml:space="preserve"> </w:t>
      </w:r>
      <w:r>
        <w:t>OPORTUNIDADES todos os dados necessários para seu cadastramento, comprometendo-se a fornecer</w:t>
      </w:r>
      <w:r w:rsidR="00AE0778">
        <w:t xml:space="preserve"> </w:t>
      </w:r>
      <w:r>
        <w:t>informações verdadeiras, corretas, atuais e completas sobre si mesmo e/ou sobre a EMPRESA ou a</w:t>
      </w:r>
      <w:r w:rsidR="00AE0778">
        <w:t xml:space="preserve"> </w:t>
      </w:r>
      <w:r>
        <w:t>EMPRESA da qual faça parte, no momento de seu cadastramento, responsabilizando-se civil e</w:t>
      </w:r>
      <w:r w:rsidR="00AE0778">
        <w:t xml:space="preserve"> </w:t>
      </w:r>
      <w:r>
        <w:t>criminalmente por essas informações. Veja mais detalhes sobre o cadastramento da EMPRESA em nossa</w:t>
      </w:r>
      <w:r w:rsidR="00AE0778">
        <w:t xml:space="preserve"> </w:t>
      </w:r>
      <w:r>
        <w:t>Política de Relacionamento.</w:t>
      </w:r>
    </w:p>
    <w:p w14:paraId="0883ADC9" w14:textId="77777777" w:rsidR="002625F2" w:rsidRDefault="002625F2" w:rsidP="002625F2">
      <w:pPr>
        <w:jc w:val="both"/>
      </w:pPr>
    </w:p>
    <w:p w14:paraId="7698981A" w14:textId="37D0C629" w:rsidR="002625F2" w:rsidRDefault="002625F2" w:rsidP="002625F2">
      <w:pPr>
        <w:jc w:val="both"/>
      </w:pPr>
      <w:r>
        <w:t>6. Não faça uso indevido de nossos serviços. Por exemplo, não interfira em nossos serviços nem tente</w:t>
      </w:r>
      <w:r w:rsidR="00AE0778">
        <w:t xml:space="preserve"> a</w:t>
      </w:r>
      <w:r>
        <w:t>cessá-los por um método diferente da interface e das instruções que fornecemos. Podemos suspender</w:t>
      </w:r>
      <w:r w:rsidR="00AE0778">
        <w:t xml:space="preserve"> </w:t>
      </w:r>
      <w:r>
        <w:t>seu acesso ou deixar de fornecer nossos serviços se a EMPRESA descumprir nossos termos ou nossas</w:t>
      </w:r>
      <w:r w:rsidR="00AE0778">
        <w:t xml:space="preserve"> </w:t>
      </w:r>
      <w:r>
        <w:t>políticas. Solicitamos que veja detalhadamente a conduta e o procedimento em nossa Política de</w:t>
      </w:r>
      <w:r w:rsidR="00AE0778">
        <w:t xml:space="preserve"> </w:t>
      </w:r>
      <w:r>
        <w:t>Relacionamento.</w:t>
      </w:r>
    </w:p>
    <w:p w14:paraId="496BBFD2" w14:textId="77777777" w:rsidR="002625F2" w:rsidRDefault="002625F2" w:rsidP="002625F2">
      <w:pPr>
        <w:jc w:val="both"/>
      </w:pPr>
    </w:p>
    <w:p w14:paraId="05A95142" w14:textId="3476A34B" w:rsidR="002625F2" w:rsidRDefault="002625F2" w:rsidP="002625F2">
      <w:pPr>
        <w:jc w:val="both"/>
      </w:pPr>
      <w:r>
        <w:t>7. O uso dos serviços não lhe confere o direito de propriedade intelectual sobre nossos serviços ou sobre</w:t>
      </w:r>
      <w:r w:rsidR="00AE0778">
        <w:t xml:space="preserve"> </w:t>
      </w:r>
      <w:r>
        <w:t>o conteúdo que a EMPRESA venha a acessar no banco de dados. Este Termo não permite à EMPRESA o</w:t>
      </w:r>
      <w:r w:rsidR="00AE0778">
        <w:t xml:space="preserve"> </w:t>
      </w:r>
      <w:r>
        <w:t>direito de usar quaisquer marcas ou logotipos utilizados em nossos serviços. A EMPRESA se compromete</w:t>
      </w:r>
      <w:r w:rsidR="00AE0778">
        <w:t xml:space="preserve"> </w:t>
      </w:r>
      <w:r>
        <w:t>a não infringir quaisquer direitos relativos a marcas, patentes, segredos industriais, propriedade intelectual,</w:t>
      </w:r>
      <w:r w:rsidR="00AE0778">
        <w:t xml:space="preserve"> </w:t>
      </w:r>
      <w:r>
        <w:t>direito autoral e de terceiros, devendo responsabilizar-se perante a parte prejudicada e/ou terceiros.</w:t>
      </w:r>
    </w:p>
    <w:p w14:paraId="4B9F0CFE" w14:textId="77777777" w:rsidR="002625F2" w:rsidRDefault="002625F2" w:rsidP="002625F2">
      <w:pPr>
        <w:jc w:val="both"/>
      </w:pPr>
    </w:p>
    <w:p w14:paraId="5B565827" w14:textId="45D72207" w:rsidR="002625F2" w:rsidRDefault="002625F2" w:rsidP="002625F2">
      <w:pPr>
        <w:jc w:val="both"/>
      </w:pPr>
      <w:r>
        <w:t xml:space="preserve"> 8. Em relação a seu uso dos serviços, podemos enviar-lhe anúncios, mensagens administrativas e outras</w:t>
      </w:r>
      <w:r w:rsidR="00AE0778">
        <w:t xml:space="preserve"> </w:t>
      </w:r>
      <w:r>
        <w:t>informações e a EMPRESA poderá desativar algumas dessas comunicações. Solicitamos que vej</w:t>
      </w:r>
      <w:r w:rsidR="00AE0778">
        <w:t xml:space="preserve">a </w:t>
      </w:r>
      <w:r>
        <w:t>detalhadamente a conduta e o procedimento em nossa Política de Relacionamento.</w:t>
      </w:r>
    </w:p>
    <w:p w14:paraId="1A80C655" w14:textId="77777777" w:rsidR="002625F2" w:rsidRDefault="002625F2" w:rsidP="002625F2">
      <w:pPr>
        <w:jc w:val="both"/>
      </w:pPr>
    </w:p>
    <w:p w14:paraId="51607C65" w14:textId="1A2810EB" w:rsidR="002625F2" w:rsidRDefault="002625F2" w:rsidP="002625F2">
      <w:pPr>
        <w:jc w:val="both"/>
      </w:pPr>
      <w:r>
        <w:t>9. A EMPRESA poderá deixar de usar nossos serviços a qualquer momento e o BANCO DE OPORTUNIDADES</w:t>
      </w:r>
      <w:r w:rsidR="00AE0778">
        <w:t xml:space="preserve"> </w:t>
      </w:r>
      <w:r>
        <w:t>também poderá deixar de prestar os serviços à EMPRESA, ou incluir ou criar novos limites nos serviços, a</w:t>
      </w:r>
      <w:r w:rsidR="00AE0778">
        <w:t xml:space="preserve"> </w:t>
      </w:r>
      <w:r>
        <w:t>qualquer momento.</w:t>
      </w:r>
    </w:p>
    <w:p w14:paraId="7D90FF89" w14:textId="77777777" w:rsidR="002625F2" w:rsidRDefault="002625F2" w:rsidP="002625F2">
      <w:pPr>
        <w:jc w:val="both"/>
      </w:pPr>
    </w:p>
    <w:p w14:paraId="4431B97E" w14:textId="14F49E34" w:rsidR="002625F2" w:rsidRDefault="002625F2" w:rsidP="002625F2">
      <w:pPr>
        <w:jc w:val="both"/>
      </w:pPr>
      <w:r>
        <w:t>10. Caso a EMPRESA descumpra quaisquer termos e condições deste instrumento e/ou não atenda às</w:t>
      </w:r>
      <w:r w:rsidR="00AE0778">
        <w:t xml:space="preserve"> </w:t>
      </w:r>
      <w:r>
        <w:t xml:space="preserve">instruções imediatamente após eventual comunicação do BANCO DE </w:t>
      </w:r>
      <w:r>
        <w:lastRenderedPageBreak/>
        <w:t>OPORTUNIDADES, os serviços serão</w:t>
      </w:r>
      <w:r w:rsidR="00AE0778">
        <w:t xml:space="preserve"> </w:t>
      </w:r>
      <w:r>
        <w:t>descontinuados, sem que isso gere qualquer ônus ou penalidades.</w:t>
      </w:r>
    </w:p>
    <w:p w14:paraId="584DA246" w14:textId="77777777" w:rsidR="002625F2" w:rsidRDefault="002625F2" w:rsidP="002625F2">
      <w:pPr>
        <w:jc w:val="both"/>
      </w:pPr>
    </w:p>
    <w:p w14:paraId="35573252" w14:textId="77777777" w:rsidR="002625F2" w:rsidRDefault="002625F2" w:rsidP="002625F2">
      <w:pPr>
        <w:jc w:val="both"/>
      </w:pPr>
      <w:r>
        <w:t>11. A não utilização dos serviços não implica o cancelamento automático deste Termo.</w:t>
      </w:r>
    </w:p>
    <w:p w14:paraId="056A7CDE" w14:textId="77777777" w:rsidR="002625F2" w:rsidRDefault="002625F2" w:rsidP="002625F2">
      <w:pPr>
        <w:jc w:val="both"/>
      </w:pPr>
    </w:p>
    <w:p w14:paraId="24EACCE6" w14:textId="6B0E6212" w:rsidR="002625F2" w:rsidRDefault="002625F2" w:rsidP="002625F2">
      <w:pPr>
        <w:jc w:val="both"/>
      </w:pPr>
      <w:r>
        <w:t>12. Se o BANCO DE OPORTUNIDADES encontrar divergências no cadastro da EMPRESA e/ou na divulgação</w:t>
      </w:r>
      <w:r w:rsidR="00AE0778">
        <w:t xml:space="preserve"> </w:t>
      </w:r>
      <w:r>
        <w:t>de vagas, poderá suspender o acesso ao site e/ou a divulgação das vagas até que o representante legal</w:t>
      </w:r>
      <w:r w:rsidR="00AE0778">
        <w:t xml:space="preserve"> </w:t>
      </w:r>
      <w:r>
        <w:t>da EMPRESA regularize a situação.</w:t>
      </w:r>
    </w:p>
    <w:p w14:paraId="03AA6D59" w14:textId="77777777" w:rsidR="002625F2" w:rsidRDefault="002625F2" w:rsidP="002625F2">
      <w:pPr>
        <w:jc w:val="both"/>
      </w:pPr>
    </w:p>
    <w:p w14:paraId="2AC3E880" w14:textId="161E0A7F" w:rsidR="002625F2" w:rsidRDefault="002625F2" w:rsidP="002625F2">
      <w:pPr>
        <w:jc w:val="both"/>
      </w:pPr>
      <w:r>
        <w:t>13. Ao realizar o cadastro, a EMPRESA declara-se ciente de que a utilização de dados falsos, inválidos,</w:t>
      </w:r>
      <w:r w:rsidR="00AE0778">
        <w:t xml:space="preserve"> </w:t>
      </w:r>
      <w:r>
        <w:t>incorretos ou de terceiros sem a devida autorização é de sua inteira responsabilidade, podendo acarretar o</w:t>
      </w:r>
      <w:r w:rsidR="00AE0778">
        <w:t xml:space="preserve"> </w:t>
      </w:r>
      <w:r>
        <w:t>cancelamento do cadastro e do acesso ao site, sem prévia notificação, e ainda caracterizar a prática de ato</w:t>
      </w:r>
      <w:r w:rsidR="00AE0778">
        <w:t xml:space="preserve"> </w:t>
      </w:r>
      <w:r>
        <w:t>ilícito, sujeitando-se às penalidades previstas em lei.</w:t>
      </w:r>
    </w:p>
    <w:p w14:paraId="38BB5164" w14:textId="77777777" w:rsidR="002625F2" w:rsidRDefault="002625F2" w:rsidP="002625F2">
      <w:pPr>
        <w:jc w:val="both"/>
      </w:pPr>
    </w:p>
    <w:p w14:paraId="197EE23E" w14:textId="021FD9AB" w:rsidR="002625F2" w:rsidRDefault="002625F2" w:rsidP="002625F2">
      <w:pPr>
        <w:jc w:val="both"/>
      </w:pPr>
      <w:r>
        <w:t>14. A EMPRESA autoriza, mediante a aceitação deste TERMO, que o BANCO DE OPORTUNIDADES e o</w:t>
      </w:r>
      <w:r w:rsidR="004B26DA">
        <w:t xml:space="preserve"> </w:t>
      </w:r>
      <w:r>
        <w:t>SENA</w:t>
      </w:r>
      <w:r w:rsidR="004B26DA">
        <w:t>R-AR/ES</w:t>
      </w:r>
      <w:r>
        <w:t xml:space="preserve"> mencionem seu nome e/ou sua marca empresarial em seus sites e campanhas publicitárias,</w:t>
      </w:r>
    </w:p>
    <w:p w14:paraId="33BA12E8" w14:textId="77777777" w:rsidR="002625F2" w:rsidRDefault="002625F2" w:rsidP="002625F2">
      <w:pPr>
        <w:jc w:val="both"/>
      </w:pPr>
    </w:p>
    <w:p w14:paraId="04741278" w14:textId="77777777" w:rsidR="002625F2" w:rsidRDefault="002625F2" w:rsidP="002625F2">
      <w:pPr>
        <w:jc w:val="both"/>
      </w:pPr>
      <w:r>
        <w:t>sem que isso gere qualquer tipo de violação ou conceda direitos, inclusive remuneratórios.</w:t>
      </w:r>
    </w:p>
    <w:p w14:paraId="73F5444E" w14:textId="77777777" w:rsidR="002625F2" w:rsidRDefault="002625F2" w:rsidP="002625F2">
      <w:pPr>
        <w:jc w:val="both"/>
      </w:pPr>
    </w:p>
    <w:p w14:paraId="7F1A675D" w14:textId="77777777" w:rsidR="002625F2" w:rsidRDefault="002625F2" w:rsidP="002625F2">
      <w:pPr>
        <w:jc w:val="both"/>
      </w:pPr>
      <w:r>
        <w:t>SOBRE A DIVULGAÇÃO DE VAGAS</w:t>
      </w:r>
    </w:p>
    <w:p w14:paraId="363685D3" w14:textId="77777777" w:rsidR="002625F2" w:rsidRDefault="002625F2" w:rsidP="002625F2">
      <w:pPr>
        <w:jc w:val="both"/>
      </w:pPr>
    </w:p>
    <w:p w14:paraId="443B0EF5" w14:textId="235FE974" w:rsidR="002625F2" w:rsidRDefault="002625F2" w:rsidP="002625F2">
      <w:pPr>
        <w:jc w:val="both"/>
      </w:pPr>
      <w:r>
        <w:t>15. A EMPRESA poderá divulgar suas vagas de trabalho ou de estágio por meio de ferramenta disponível</w:t>
      </w:r>
      <w:r w:rsidR="00C05613">
        <w:t xml:space="preserve"> </w:t>
      </w:r>
      <w:r>
        <w:t>na página exclusiva, denominada “Área da Empresa”.</w:t>
      </w:r>
    </w:p>
    <w:p w14:paraId="6CF226A2" w14:textId="77777777" w:rsidR="00C05613" w:rsidRDefault="00C05613" w:rsidP="002625F2">
      <w:pPr>
        <w:jc w:val="both"/>
      </w:pPr>
    </w:p>
    <w:p w14:paraId="239B997B" w14:textId="49A695F1" w:rsidR="002625F2" w:rsidRDefault="002625F2" w:rsidP="002625F2">
      <w:pPr>
        <w:jc w:val="both"/>
      </w:pPr>
      <w:r>
        <w:t>16. O anúncio da vaga deverá respeitar as condições deste Termo, a Política de Relacionamento do BANCO</w:t>
      </w:r>
      <w:r w:rsidR="00C05613">
        <w:t xml:space="preserve"> </w:t>
      </w:r>
      <w:r>
        <w:t>OPORTUNIDADES e a legislação pertinente à matéria. Qualquer alteração na divulgação da vaga também</w:t>
      </w:r>
      <w:r w:rsidR="00C05613">
        <w:t xml:space="preserve"> </w:t>
      </w:r>
      <w:r>
        <w:t>deverá observar todos os dispositivos citados.</w:t>
      </w:r>
    </w:p>
    <w:p w14:paraId="4C2842BE" w14:textId="77777777" w:rsidR="00C05613" w:rsidRDefault="00C05613" w:rsidP="002625F2">
      <w:pPr>
        <w:jc w:val="both"/>
      </w:pPr>
    </w:p>
    <w:p w14:paraId="0D63FFB3" w14:textId="0720AA09" w:rsidR="002625F2" w:rsidRDefault="002625F2" w:rsidP="002625F2">
      <w:pPr>
        <w:jc w:val="both"/>
      </w:pPr>
      <w:r>
        <w:t>17. Sendo de total responsabilidade da EMPRESA o conteúdo de divulgação da vaga e suas exigências,</w:t>
      </w:r>
      <w:r w:rsidR="00C05613">
        <w:t xml:space="preserve"> </w:t>
      </w:r>
      <w:r>
        <w:t>também deverá arcar a EMPRESA com eventual ônus decorrente de violações a direitos individuais e/ou</w:t>
      </w:r>
      <w:r w:rsidR="00C05613">
        <w:t xml:space="preserve"> </w:t>
      </w:r>
      <w:r>
        <w:t>coletivos ou de qualquer tipo de infração, obrigando-se ela ainda a indenizar o BANCO DE OPORTUNIDADES</w:t>
      </w:r>
      <w:r w:rsidR="00C05613">
        <w:t xml:space="preserve"> </w:t>
      </w:r>
      <w:r>
        <w:t>e terceiros eventualmente prejudicados.</w:t>
      </w:r>
    </w:p>
    <w:p w14:paraId="6DDC55AC" w14:textId="77777777" w:rsidR="002625F2" w:rsidRDefault="002625F2" w:rsidP="002625F2">
      <w:pPr>
        <w:jc w:val="both"/>
      </w:pPr>
    </w:p>
    <w:p w14:paraId="1766B360" w14:textId="2BF63079" w:rsidR="002625F2" w:rsidRDefault="002625F2" w:rsidP="002625F2">
      <w:pPr>
        <w:jc w:val="both"/>
      </w:pPr>
      <w:r>
        <w:t>18. As vagas divulgadas pela EMPRESA poderão ser direcionadas pelo BANCO DE OPORTUNIDADES para</w:t>
      </w:r>
      <w:r w:rsidR="00C05613">
        <w:t xml:space="preserve"> </w:t>
      </w:r>
      <w:r>
        <w:t>as redes sociais e mecanismos de busca na internet, inclusive em links contidos nessas páginas, estando</w:t>
      </w:r>
      <w:r w:rsidR="00C05613">
        <w:t xml:space="preserve"> </w:t>
      </w:r>
      <w:r>
        <w:t>a EMPRESA ciente de que a divulgação também poderá ser compartilhada pelos demais usuários do BANCO DE</w:t>
      </w:r>
      <w:r w:rsidR="00C05613">
        <w:t xml:space="preserve"> </w:t>
      </w:r>
      <w:r>
        <w:t>OPORTUNIDADES.</w:t>
      </w:r>
    </w:p>
    <w:p w14:paraId="59FC1EFF" w14:textId="77777777" w:rsidR="002625F2" w:rsidRDefault="002625F2" w:rsidP="002625F2">
      <w:pPr>
        <w:jc w:val="both"/>
      </w:pPr>
    </w:p>
    <w:p w14:paraId="34E7AC15" w14:textId="3B6BB039" w:rsidR="002625F2" w:rsidRDefault="002625F2" w:rsidP="002625F2">
      <w:pPr>
        <w:jc w:val="both"/>
      </w:pPr>
      <w:r>
        <w:t>19. Consultores e/ou assistentes do BANCO DE OPORTUNIDADES poderão entrar em contato com a</w:t>
      </w:r>
      <w:r w:rsidR="00C05613">
        <w:t xml:space="preserve"> </w:t>
      </w:r>
      <w:r>
        <w:t>EMPRESA para confirmar a divulgação da vaga. A EMPRESA também poderá, a qualquer momento, entrar</w:t>
      </w:r>
      <w:r w:rsidR="00C05613">
        <w:t xml:space="preserve"> </w:t>
      </w:r>
      <w:r>
        <w:t>em contato com o BANCO DE OPORTUNIDADES, pelos canais de atendimento, para fazer qualquer denúncia</w:t>
      </w:r>
      <w:r w:rsidR="00C05613">
        <w:t xml:space="preserve"> </w:t>
      </w:r>
      <w:r>
        <w:t>referente ao descumprimento deste Termo e/ou da Política de Relacionamento.</w:t>
      </w:r>
    </w:p>
    <w:p w14:paraId="2D544EDA" w14:textId="77777777" w:rsidR="00647135" w:rsidRDefault="00647135" w:rsidP="002625F2">
      <w:pPr>
        <w:jc w:val="both"/>
      </w:pPr>
    </w:p>
    <w:p w14:paraId="49B9D152" w14:textId="7453E0DD" w:rsidR="002625F2" w:rsidRDefault="002625F2" w:rsidP="002625F2">
      <w:pPr>
        <w:jc w:val="both"/>
      </w:pPr>
      <w:r>
        <w:t>20. A EMPRESA está ciente de que o BANCO DE OPORTUNIDADES poderá fornecer os dados dela e/ou</w:t>
      </w:r>
      <w:r w:rsidR="00C05613">
        <w:t xml:space="preserve"> </w:t>
      </w:r>
      <w:r>
        <w:t xml:space="preserve">informações constantes em seu cadastro a autoridades públicas </w:t>
      </w:r>
      <w:r>
        <w:lastRenderedPageBreak/>
        <w:t>competentes que os solicitarem</w:t>
      </w:r>
      <w:r w:rsidR="00C05613">
        <w:t xml:space="preserve"> </w:t>
      </w:r>
      <w:r>
        <w:t>formalmente, nos termos da Constituição Federal Brasileira e demais legislações aplicáveis.</w:t>
      </w:r>
    </w:p>
    <w:p w14:paraId="78A00D07" w14:textId="77777777" w:rsidR="002625F2" w:rsidRDefault="002625F2" w:rsidP="002625F2">
      <w:pPr>
        <w:jc w:val="both"/>
      </w:pPr>
    </w:p>
    <w:p w14:paraId="03BA0E52" w14:textId="0C37A11C" w:rsidR="002625F2" w:rsidRDefault="002625F2" w:rsidP="002625F2">
      <w:pPr>
        <w:jc w:val="both"/>
      </w:pPr>
      <w:r>
        <w:t xml:space="preserve"> 21. A EMPRESA declara expressamente que concorda com que o BANCO DE OPORTUNIDADES colete</w:t>
      </w:r>
      <w:r w:rsidR="00C05613">
        <w:t xml:space="preserve"> </w:t>
      </w:r>
      <w:r>
        <w:t>informações para a realização de acompanhamento de tráfego, com o intuito de identificar grupos de perfis</w:t>
      </w:r>
      <w:r w:rsidR="00C05613">
        <w:t xml:space="preserve"> </w:t>
      </w:r>
      <w:r>
        <w:t>de usuário e para fins de orientação publicitária. Para conhecer detalhadamente nossos procedimentos,</w:t>
      </w:r>
      <w:r w:rsidR="00C05613">
        <w:t xml:space="preserve"> </w:t>
      </w:r>
      <w:r>
        <w:t>acesse nossa Política de Relacionamento.</w:t>
      </w:r>
    </w:p>
    <w:p w14:paraId="13C40B2D" w14:textId="77777777" w:rsidR="002625F2" w:rsidRDefault="002625F2" w:rsidP="002625F2">
      <w:pPr>
        <w:jc w:val="both"/>
      </w:pPr>
    </w:p>
    <w:p w14:paraId="14E8E608" w14:textId="1326005E" w:rsidR="002625F2" w:rsidRDefault="002625F2" w:rsidP="002625F2">
      <w:pPr>
        <w:jc w:val="both"/>
      </w:pPr>
      <w:r>
        <w:t xml:space="preserve"> ACESSO A NOSSO CONTEÚDO</w:t>
      </w:r>
    </w:p>
    <w:p w14:paraId="2F331935" w14:textId="77777777" w:rsidR="002625F2" w:rsidRDefault="002625F2" w:rsidP="002625F2">
      <w:pPr>
        <w:jc w:val="both"/>
      </w:pPr>
    </w:p>
    <w:p w14:paraId="718B3A5E" w14:textId="245C7B4C" w:rsidR="00C05613" w:rsidRDefault="002625F2" w:rsidP="002625F2">
      <w:pPr>
        <w:jc w:val="both"/>
      </w:pPr>
      <w:r>
        <w:t>22. A EMPRESA indicará seu CNPJ</w:t>
      </w:r>
      <w:r w:rsidR="00647135">
        <w:t>/CEI</w:t>
      </w:r>
      <w:r>
        <w:t xml:space="preserve"> como código de usuário (login) e cadastrará uma senha, os quais</w:t>
      </w:r>
      <w:r w:rsidR="00C05613">
        <w:t xml:space="preserve"> </w:t>
      </w:r>
      <w:r>
        <w:t>funcionarão como sua identificação para o acesso aos serviços.</w:t>
      </w:r>
    </w:p>
    <w:p w14:paraId="2F7A54E4" w14:textId="77777777" w:rsidR="00C05613" w:rsidRDefault="00C05613" w:rsidP="002625F2">
      <w:pPr>
        <w:jc w:val="both"/>
      </w:pPr>
    </w:p>
    <w:p w14:paraId="6A317E2A" w14:textId="79D246DD" w:rsidR="002625F2" w:rsidRDefault="002625F2" w:rsidP="002625F2">
      <w:pPr>
        <w:jc w:val="both"/>
      </w:pPr>
      <w:r>
        <w:t>23. A senha será privativa e intransferível, não podendo ser objeto de qualquer tipo de comercialização ou</w:t>
      </w:r>
      <w:r w:rsidR="00C05613">
        <w:t xml:space="preserve"> </w:t>
      </w:r>
      <w:r>
        <w:t>cessão de uso, seja a título gratuito ou oneroso. É importante e de sua responsabilidade que a EMPRESA</w:t>
      </w:r>
      <w:r w:rsidR="00C05613">
        <w:t xml:space="preserve"> </w:t>
      </w:r>
      <w:r>
        <w:t>preserve o acesso e o sigilo desses dados. Veja mais detalhes sobre os procedimentos em nossa Política</w:t>
      </w:r>
      <w:r w:rsidR="00C05613">
        <w:t xml:space="preserve"> </w:t>
      </w:r>
      <w:r>
        <w:t>de Relacionamento.</w:t>
      </w:r>
    </w:p>
    <w:p w14:paraId="4707A2C2" w14:textId="77777777" w:rsidR="00C05613" w:rsidRDefault="00C05613" w:rsidP="002625F2">
      <w:pPr>
        <w:jc w:val="both"/>
      </w:pPr>
    </w:p>
    <w:p w14:paraId="6D25567B" w14:textId="21F5A228" w:rsidR="002625F2" w:rsidRDefault="002625F2" w:rsidP="002625F2">
      <w:pPr>
        <w:jc w:val="both"/>
      </w:pPr>
      <w:r>
        <w:t>24. Em caso de uso indevido da senha privativa, o BANCO DE OPORTUNIDADES poderá cancelar seu acesso</w:t>
      </w:r>
      <w:r w:rsidR="00C05613">
        <w:t xml:space="preserve"> </w:t>
      </w:r>
      <w:r>
        <w:t>ou lhe suspender o uso dos serviços, independentemente de notificação prévia, sem que isso seja</w:t>
      </w:r>
      <w:r w:rsidR="00C05613">
        <w:t xml:space="preserve"> </w:t>
      </w:r>
      <w:r>
        <w:t>considerado descumprimento de contrato ou gere qualquer indenização ou ressarcimento.</w:t>
      </w:r>
    </w:p>
    <w:p w14:paraId="4C7396B5" w14:textId="77777777" w:rsidR="002625F2" w:rsidRDefault="002625F2" w:rsidP="002625F2">
      <w:pPr>
        <w:jc w:val="both"/>
      </w:pPr>
    </w:p>
    <w:p w14:paraId="74A3A1E7" w14:textId="3503733F" w:rsidR="002625F2" w:rsidRDefault="002625F2" w:rsidP="002625F2">
      <w:pPr>
        <w:jc w:val="both"/>
      </w:pPr>
      <w:r>
        <w:t xml:space="preserve"> DISPOSIÇÕES GERAIS</w:t>
      </w:r>
    </w:p>
    <w:p w14:paraId="4DEE6F9A" w14:textId="77777777" w:rsidR="002625F2" w:rsidRDefault="002625F2" w:rsidP="002625F2">
      <w:pPr>
        <w:jc w:val="both"/>
      </w:pPr>
    </w:p>
    <w:p w14:paraId="52C1ED6E" w14:textId="4E8DC7D2" w:rsidR="002625F2" w:rsidRDefault="002625F2" w:rsidP="002625F2">
      <w:pPr>
        <w:jc w:val="both"/>
      </w:pPr>
      <w:r>
        <w:t xml:space="preserve"> 25. Este Termo não gera para qualquer das partes nenhum outro direito ou obrigação diversos daqueles</w:t>
      </w:r>
      <w:r w:rsidR="00C05613">
        <w:t xml:space="preserve"> </w:t>
      </w:r>
      <w:r>
        <w:t>aqui expressamente previstos, ficando afastada qualquer relação, ostensiva ou remota, de sociedade, joint-venture ou associação entre as partes, não estando nenhuma delas autorizada a assumir quaisquer</w:t>
      </w:r>
      <w:r w:rsidR="00386BA7">
        <w:t xml:space="preserve"> </w:t>
      </w:r>
      <w:r>
        <w:t>obrigações ou compromissos em nome da outra.</w:t>
      </w:r>
    </w:p>
    <w:p w14:paraId="74BE705F" w14:textId="77777777" w:rsidR="002625F2" w:rsidRDefault="002625F2" w:rsidP="002625F2">
      <w:pPr>
        <w:jc w:val="both"/>
      </w:pPr>
    </w:p>
    <w:p w14:paraId="5DEFF983" w14:textId="1DA8670A" w:rsidR="002625F2" w:rsidRDefault="002625F2" w:rsidP="002625F2">
      <w:pPr>
        <w:jc w:val="both"/>
      </w:pPr>
      <w:r>
        <w:t>26. A eventual tolerância quanto a qualquer violação destes termos e condições será considerada mera</w:t>
      </w:r>
      <w:r w:rsidR="00386BA7">
        <w:t xml:space="preserve"> </w:t>
      </w:r>
      <w:r>
        <w:t>liberalidade e não será interpretada como novação, precedente invocável, renúncia a direitos, alteração</w:t>
      </w:r>
      <w:r w:rsidR="00386BA7">
        <w:t xml:space="preserve"> </w:t>
      </w:r>
      <w:r>
        <w:t>tácita dos termos contratuais, direito adquirido ou alteração contratual.</w:t>
      </w:r>
    </w:p>
    <w:p w14:paraId="6627F533" w14:textId="77777777" w:rsidR="00386BA7" w:rsidRDefault="00386BA7" w:rsidP="002625F2">
      <w:pPr>
        <w:jc w:val="both"/>
      </w:pPr>
    </w:p>
    <w:p w14:paraId="2C5726E9" w14:textId="19448A30" w:rsidR="002625F2" w:rsidRDefault="002625F2" w:rsidP="002625F2">
      <w:pPr>
        <w:jc w:val="both"/>
      </w:pPr>
      <w:r>
        <w:t>27. A nulidade ou a invalidade de qualquer das disposições destes termos e condições não implicará a</w:t>
      </w:r>
      <w:r w:rsidR="00386BA7">
        <w:t xml:space="preserve"> </w:t>
      </w:r>
      <w:r>
        <w:t>nulidade ou a invalidade das demais, sendo que as disposições consideradas nulas ou inválidas deverão</w:t>
      </w:r>
      <w:r w:rsidR="00386BA7">
        <w:t xml:space="preserve"> </w:t>
      </w:r>
      <w:r>
        <w:t>ser reescritas, de modo a refletirem a intenção inicial das partes em conformidade com a legislação</w:t>
      </w:r>
      <w:r w:rsidR="00386BA7">
        <w:t xml:space="preserve"> </w:t>
      </w:r>
      <w:r>
        <w:t>aplicável.</w:t>
      </w:r>
    </w:p>
    <w:p w14:paraId="267C7DF5" w14:textId="77777777" w:rsidR="002625F2" w:rsidRDefault="002625F2" w:rsidP="002625F2">
      <w:pPr>
        <w:jc w:val="both"/>
      </w:pPr>
    </w:p>
    <w:p w14:paraId="09170584" w14:textId="7BCF4DFD" w:rsidR="002625F2" w:rsidRDefault="002625F2" w:rsidP="002625F2">
      <w:pPr>
        <w:jc w:val="both"/>
      </w:pPr>
      <w:r>
        <w:t>28. O presente instrumento vigerá por prazo indeterminado, a contar da data do aceite no site,</w:t>
      </w:r>
      <w:r w:rsidR="00386BA7">
        <w:t xml:space="preserve"> </w:t>
      </w:r>
      <w:r>
        <w:t>permanecendo seu cadastro válido enquanto seu login e sua senha estiverem ativos.</w:t>
      </w:r>
    </w:p>
    <w:p w14:paraId="533B4BE7" w14:textId="77777777" w:rsidR="002625F2" w:rsidRDefault="002625F2" w:rsidP="002625F2">
      <w:pPr>
        <w:jc w:val="both"/>
      </w:pPr>
    </w:p>
    <w:p w14:paraId="41F5A9F8" w14:textId="231682DA" w:rsidR="002625F2" w:rsidRDefault="002625F2" w:rsidP="002625F2">
      <w:pPr>
        <w:jc w:val="both"/>
      </w:pPr>
      <w:r>
        <w:t xml:space="preserve">29. </w:t>
      </w:r>
      <w:r w:rsidR="0005303A">
        <w:t xml:space="preserve">As partes elegem o Foro Central da Comarca da Capital do Estado do Espírito </w:t>
      </w:r>
      <w:proofErr w:type="spellStart"/>
      <w:r w:rsidR="0005303A">
        <w:t>Snato</w:t>
      </w:r>
      <w:proofErr w:type="spellEnd"/>
      <w:r w:rsidR="0005303A">
        <w:t xml:space="preserve"> como competente para dirimir quaisquer controvérsias oriundas do presente Termo, com a exclusão de qualquer outro, por mais privilegiado que seja.</w:t>
      </w:r>
    </w:p>
    <w:p w14:paraId="100C4BE6" w14:textId="77777777" w:rsidR="00386BA7" w:rsidRDefault="00386BA7" w:rsidP="002625F2">
      <w:pPr>
        <w:jc w:val="both"/>
      </w:pPr>
    </w:p>
    <w:p w14:paraId="2027E918" w14:textId="77777777" w:rsidR="00386BA7" w:rsidRDefault="00386BA7" w:rsidP="002625F2">
      <w:pPr>
        <w:jc w:val="both"/>
      </w:pPr>
    </w:p>
    <w:p w14:paraId="26EC19BD" w14:textId="6288C040" w:rsidR="00386BA7" w:rsidRDefault="002625F2" w:rsidP="00386BA7">
      <w:pPr>
        <w:jc w:val="both"/>
      </w:pPr>
      <w:r>
        <w:t>Li, e aceito.</w:t>
      </w:r>
    </w:p>
    <w:sectPr w:rsidR="00386BA7" w:rsidSect="00386BA7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F2"/>
    <w:rsid w:val="0005303A"/>
    <w:rsid w:val="00262086"/>
    <w:rsid w:val="002625F2"/>
    <w:rsid w:val="002F3447"/>
    <w:rsid w:val="00342E3B"/>
    <w:rsid w:val="00386BA7"/>
    <w:rsid w:val="003C7ADE"/>
    <w:rsid w:val="004B26DA"/>
    <w:rsid w:val="004D1190"/>
    <w:rsid w:val="004D253C"/>
    <w:rsid w:val="00584C0E"/>
    <w:rsid w:val="00647135"/>
    <w:rsid w:val="00961244"/>
    <w:rsid w:val="009C7381"/>
    <w:rsid w:val="00A66F7C"/>
    <w:rsid w:val="00AE0778"/>
    <w:rsid w:val="00B24B00"/>
    <w:rsid w:val="00B61A1A"/>
    <w:rsid w:val="00C05613"/>
    <w:rsid w:val="00EC7F55"/>
    <w:rsid w:val="00F6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F4F4"/>
  <w15:chartTrackingRefBased/>
  <w15:docId w15:val="{BA372D22-C16A-4A77-8736-A76D3C1E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4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</Pages>
  <Words>1735</Words>
  <Characters>9375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Welingtonglei Alexandre de Carvalho</dc:creator>
  <cp:keywords/>
  <dc:description/>
  <cp:lastModifiedBy>Henrique Bertolo Selga</cp:lastModifiedBy>
  <cp:revision>11</cp:revision>
  <dcterms:created xsi:type="dcterms:W3CDTF">2020-04-09T19:04:00Z</dcterms:created>
  <dcterms:modified xsi:type="dcterms:W3CDTF">2020-04-30T11:59:00Z</dcterms:modified>
</cp:coreProperties>
</file>